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98" w:rsidRPr="00D17998" w:rsidRDefault="00D17998" w:rsidP="00D1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bookmarkStart w:id="0" w:name="_GoBack"/>
      <w:bookmarkEnd w:id="0"/>
      <w:r w:rsidRPr="00D1799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График обработки апелляций о несогласии с выставленными баллами </w:t>
      </w:r>
    </w:p>
    <w:p w:rsidR="00D17998" w:rsidRPr="00D17998" w:rsidRDefault="00D17998" w:rsidP="00D1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D1799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основного периода ГВЭ в 2021 году</w:t>
      </w:r>
    </w:p>
    <w:p w:rsidR="00D17998" w:rsidRDefault="00D17998" w:rsidP="00D1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tbl>
      <w:tblPr>
        <w:tblW w:w="153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00"/>
        <w:gridCol w:w="1495"/>
        <w:gridCol w:w="1781"/>
        <w:gridCol w:w="1638"/>
        <w:gridCol w:w="1637"/>
        <w:gridCol w:w="1891"/>
        <w:gridCol w:w="2268"/>
        <w:gridCol w:w="1764"/>
      </w:tblGrid>
      <w:tr w:rsidR="00D17998" w:rsidRPr="00052B7D" w:rsidTr="00B85DFE">
        <w:trPr>
          <w:trHeight w:val="2585"/>
          <w:tblHeader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98" w:rsidRPr="001C3282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7998" w:rsidRPr="007A0A97" w:rsidRDefault="00D17998" w:rsidP="00D17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98" w:rsidRPr="00CE6978" w:rsidRDefault="00D17998" w:rsidP="00D17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9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Официальный день  объявления результатов                ГИА-11 на региональном уровне                               (не позднее указанной даты</w:t>
            </w:r>
            <w:r w:rsidRPr="0009519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17998" w:rsidRPr="001C3282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1C328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Прием апе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лляций о несогласии с выставлен</w:t>
            </w:r>
            <w:r w:rsidRPr="001C328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ными баллами (не позднее указанной даты)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7998" w:rsidRPr="001C3282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0"/>
                <w:szCs w:val="20"/>
                <w:lang w:eastAsia="ru-RU"/>
              </w:rPr>
            </w:pPr>
            <w:r w:rsidRPr="001C3282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0"/>
                <w:szCs w:val="20"/>
                <w:lang w:eastAsia="ru-RU"/>
              </w:rPr>
              <w:t>Рассмотрение конфликтной комиссией Камчатского края апелляций о несогласии с выставленными баллами (не позднее указанной даты)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98" w:rsidRPr="001C3282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98" w:rsidRPr="001C3282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Завершение обработки апелляций о несогласии с выставленными баллами на федеральном уровне (при условии предоставления корректных сведений с регионального уровня) (не позднее указанной даты)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98" w:rsidRPr="001C3282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D17998" w:rsidRPr="00052B7D" w:rsidTr="00B85DFE">
        <w:trPr>
          <w:trHeight w:val="587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7998" w:rsidRPr="00B85DFE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 (Вт)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 (Пт)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7998" w:rsidRPr="00B85DFE" w:rsidRDefault="00D17998" w:rsidP="00D17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FE">
              <w:rPr>
                <w:rFonts w:ascii="Times New Roman" w:hAnsi="Times New Roman" w:cs="Times New Roman"/>
                <w:sz w:val="24"/>
                <w:szCs w:val="24"/>
              </w:rPr>
              <w:t>16.06 (Ср)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7998" w:rsidRPr="00B85DFE" w:rsidRDefault="00D17998" w:rsidP="00D17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FE">
              <w:rPr>
                <w:rFonts w:ascii="Times New Roman" w:hAnsi="Times New Roman" w:cs="Times New Roman"/>
                <w:sz w:val="24"/>
                <w:szCs w:val="24"/>
              </w:rPr>
              <w:t>22.06 (Вт)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B85DFE" w:rsidP="00B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</w:t>
            </w:r>
            <w:r w:rsidR="000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B85DFE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</w:t>
            </w:r>
            <w:r w:rsidR="000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B85DFE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</w:t>
            </w:r>
            <w:r w:rsidR="000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</w:tr>
      <w:tr w:rsidR="00D17998" w:rsidRPr="00052B7D" w:rsidTr="00B85DFE">
        <w:trPr>
          <w:trHeight w:val="587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7998" w:rsidRPr="00B85DFE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 (Пт)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 (Вр)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7998" w:rsidRPr="00B85DFE" w:rsidRDefault="00D17998" w:rsidP="00D17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FE">
              <w:rPr>
                <w:rFonts w:ascii="Times New Roman" w:hAnsi="Times New Roman" w:cs="Times New Roman"/>
                <w:sz w:val="24"/>
                <w:szCs w:val="24"/>
              </w:rPr>
              <w:t>17.06 (Чт)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7998" w:rsidRPr="00B85DFE" w:rsidRDefault="00D17998" w:rsidP="00D17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FE">
              <w:rPr>
                <w:rFonts w:ascii="Times New Roman" w:hAnsi="Times New Roman" w:cs="Times New Roman"/>
                <w:sz w:val="24"/>
                <w:szCs w:val="24"/>
              </w:rPr>
              <w:t>23.06 (Ср)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B85DFE" w:rsidP="00B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</w:t>
            </w:r>
            <w:r w:rsidR="000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B85DFE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</w:t>
            </w:r>
            <w:r w:rsidR="000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B85DFE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</w:t>
            </w:r>
            <w:r w:rsidR="000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</w:tr>
      <w:tr w:rsidR="00D17998" w:rsidRPr="00052B7D" w:rsidTr="00B85DFE">
        <w:trPr>
          <w:trHeight w:val="587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D17998" w:rsidRPr="00B85DFE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7998" w:rsidRPr="00B85DFE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 (Вт)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 (Вт)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7998" w:rsidRPr="00B85DFE" w:rsidRDefault="00D17998" w:rsidP="00D17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FE">
              <w:rPr>
                <w:rFonts w:ascii="Times New Roman" w:hAnsi="Times New Roman" w:cs="Times New Roman"/>
                <w:sz w:val="24"/>
                <w:szCs w:val="24"/>
              </w:rPr>
              <w:t>28.06 (Пн)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7998" w:rsidRPr="00B85DFE" w:rsidRDefault="00D17998" w:rsidP="00D17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FE">
              <w:rPr>
                <w:rFonts w:ascii="Times New Roman" w:hAnsi="Times New Roman" w:cs="Times New Roman"/>
                <w:sz w:val="24"/>
                <w:szCs w:val="24"/>
              </w:rPr>
              <w:t>02.07 (Пт)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B85DFE" w:rsidP="00B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</w:t>
            </w:r>
            <w:r w:rsidR="000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B85DFE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</w:t>
            </w:r>
            <w:r w:rsidR="000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B85DFE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</w:t>
            </w:r>
            <w:r w:rsidR="000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</w:tr>
      <w:tr w:rsidR="00D17998" w:rsidRPr="00052B7D" w:rsidTr="00B85DFE">
        <w:trPr>
          <w:trHeight w:val="587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D17998" w:rsidRPr="00B85DFE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7998" w:rsidRPr="00B85DFE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 (Ср)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D17998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 (Ср)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7998" w:rsidRPr="00B85DFE" w:rsidRDefault="00D17998" w:rsidP="00D17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FE">
              <w:rPr>
                <w:rFonts w:ascii="Times New Roman" w:hAnsi="Times New Roman" w:cs="Times New Roman"/>
                <w:sz w:val="24"/>
                <w:szCs w:val="24"/>
              </w:rPr>
              <w:t>02.07 (Пт)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7998" w:rsidRPr="00B85DFE" w:rsidRDefault="00D17998" w:rsidP="00D179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FE">
              <w:rPr>
                <w:rFonts w:ascii="Times New Roman" w:hAnsi="Times New Roman" w:cs="Times New Roman"/>
                <w:sz w:val="24"/>
                <w:szCs w:val="24"/>
              </w:rPr>
              <w:t>08.07 (Чт)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B85DFE" w:rsidP="00B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</w:t>
            </w:r>
            <w:r w:rsidR="000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B85DFE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</w:t>
            </w:r>
            <w:r w:rsidR="000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98" w:rsidRPr="00B85DFE" w:rsidRDefault="00B85DFE" w:rsidP="00D1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</w:t>
            </w:r>
            <w:r w:rsidR="000F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</w:tr>
    </w:tbl>
    <w:p w:rsidR="00095191" w:rsidRDefault="00095191"/>
    <w:sectPr w:rsidR="00095191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CD" w:rsidRDefault="008918CD" w:rsidP="003F7BD9">
      <w:pPr>
        <w:spacing w:after="0" w:line="240" w:lineRule="auto"/>
      </w:pPr>
      <w:r>
        <w:separator/>
      </w:r>
    </w:p>
  </w:endnote>
  <w:endnote w:type="continuationSeparator" w:id="0">
    <w:p w:rsidR="008918CD" w:rsidRDefault="008918CD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CD" w:rsidRDefault="008918CD" w:rsidP="003F7BD9">
      <w:pPr>
        <w:spacing w:after="0" w:line="240" w:lineRule="auto"/>
      </w:pPr>
      <w:r>
        <w:separator/>
      </w:r>
    </w:p>
  </w:footnote>
  <w:footnote w:type="continuationSeparator" w:id="0">
    <w:p w:rsidR="008918CD" w:rsidRDefault="008918CD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750201"/>
      <w:docPartObj>
        <w:docPartGallery w:val="Page Numbers (Top of Page)"/>
        <w:docPartUnique/>
      </w:docPartObj>
    </w:sdtPr>
    <w:sdtEndPr/>
    <w:sdtContent>
      <w:p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B85DFE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26C78"/>
    <w:rsid w:val="000418CB"/>
    <w:rsid w:val="00090B2F"/>
    <w:rsid w:val="00095191"/>
    <w:rsid w:val="000D4E1E"/>
    <w:rsid w:val="000F034B"/>
    <w:rsid w:val="000F25D0"/>
    <w:rsid w:val="00117A2B"/>
    <w:rsid w:val="00122BE6"/>
    <w:rsid w:val="00130DEA"/>
    <w:rsid w:val="00187931"/>
    <w:rsid w:val="001A169B"/>
    <w:rsid w:val="001A6957"/>
    <w:rsid w:val="001C563D"/>
    <w:rsid w:val="001D081A"/>
    <w:rsid w:val="001E669C"/>
    <w:rsid w:val="002569E2"/>
    <w:rsid w:val="00280580"/>
    <w:rsid w:val="00287273"/>
    <w:rsid w:val="002B24E0"/>
    <w:rsid w:val="002E7053"/>
    <w:rsid w:val="002F0438"/>
    <w:rsid w:val="003249A9"/>
    <w:rsid w:val="0032665D"/>
    <w:rsid w:val="00334B49"/>
    <w:rsid w:val="00362CB5"/>
    <w:rsid w:val="0036547E"/>
    <w:rsid w:val="0037755C"/>
    <w:rsid w:val="00391799"/>
    <w:rsid w:val="00392BB0"/>
    <w:rsid w:val="003B37E9"/>
    <w:rsid w:val="003B63C3"/>
    <w:rsid w:val="003C6E17"/>
    <w:rsid w:val="003E6CBA"/>
    <w:rsid w:val="003E7C25"/>
    <w:rsid w:val="003F7BD9"/>
    <w:rsid w:val="00420781"/>
    <w:rsid w:val="0044079B"/>
    <w:rsid w:val="0045045B"/>
    <w:rsid w:val="00487E45"/>
    <w:rsid w:val="004C6CC0"/>
    <w:rsid w:val="005048D5"/>
    <w:rsid w:val="005134AC"/>
    <w:rsid w:val="00517BD4"/>
    <w:rsid w:val="00517DBF"/>
    <w:rsid w:val="005641CC"/>
    <w:rsid w:val="0056627C"/>
    <w:rsid w:val="005A00D7"/>
    <w:rsid w:val="005E743F"/>
    <w:rsid w:val="005F20E5"/>
    <w:rsid w:val="005F49B1"/>
    <w:rsid w:val="006251F9"/>
    <w:rsid w:val="0068278A"/>
    <w:rsid w:val="006F41F6"/>
    <w:rsid w:val="0072435F"/>
    <w:rsid w:val="00731E4F"/>
    <w:rsid w:val="007574CE"/>
    <w:rsid w:val="007642E3"/>
    <w:rsid w:val="007770FF"/>
    <w:rsid w:val="0079230A"/>
    <w:rsid w:val="007A2074"/>
    <w:rsid w:val="007B1D93"/>
    <w:rsid w:val="007D5F3D"/>
    <w:rsid w:val="007F1D5D"/>
    <w:rsid w:val="007F5128"/>
    <w:rsid w:val="007F6DBB"/>
    <w:rsid w:val="008918CD"/>
    <w:rsid w:val="00893D3F"/>
    <w:rsid w:val="008A1801"/>
    <w:rsid w:val="008C41A3"/>
    <w:rsid w:val="008D03BC"/>
    <w:rsid w:val="009015BD"/>
    <w:rsid w:val="00906C95"/>
    <w:rsid w:val="00930B8B"/>
    <w:rsid w:val="00942B7F"/>
    <w:rsid w:val="0094638D"/>
    <w:rsid w:val="009513FE"/>
    <w:rsid w:val="00956E61"/>
    <w:rsid w:val="00996C67"/>
    <w:rsid w:val="009B0126"/>
    <w:rsid w:val="009B0334"/>
    <w:rsid w:val="009C1507"/>
    <w:rsid w:val="009C2FDB"/>
    <w:rsid w:val="00A0565C"/>
    <w:rsid w:val="00A1406A"/>
    <w:rsid w:val="00A34495"/>
    <w:rsid w:val="00A42E13"/>
    <w:rsid w:val="00A8144F"/>
    <w:rsid w:val="00A85B5B"/>
    <w:rsid w:val="00AC269E"/>
    <w:rsid w:val="00AE44DF"/>
    <w:rsid w:val="00B05871"/>
    <w:rsid w:val="00B61545"/>
    <w:rsid w:val="00B646DA"/>
    <w:rsid w:val="00B85DFE"/>
    <w:rsid w:val="00B9586F"/>
    <w:rsid w:val="00B96DBD"/>
    <w:rsid w:val="00BF6C68"/>
    <w:rsid w:val="00BF7A71"/>
    <w:rsid w:val="00C54200"/>
    <w:rsid w:val="00C6555B"/>
    <w:rsid w:val="00CB58FE"/>
    <w:rsid w:val="00CB7CFF"/>
    <w:rsid w:val="00CD73E7"/>
    <w:rsid w:val="00CE6978"/>
    <w:rsid w:val="00D04803"/>
    <w:rsid w:val="00D07B2E"/>
    <w:rsid w:val="00D11CAF"/>
    <w:rsid w:val="00D17998"/>
    <w:rsid w:val="00D31050"/>
    <w:rsid w:val="00D570AF"/>
    <w:rsid w:val="00DB2A6B"/>
    <w:rsid w:val="00DD1033"/>
    <w:rsid w:val="00DE2CFB"/>
    <w:rsid w:val="00DF518F"/>
    <w:rsid w:val="00E31D08"/>
    <w:rsid w:val="00E3346B"/>
    <w:rsid w:val="00E40912"/>
    <w:rsid w:val="00E53151"/>
    <w:rsid w:val="00E81C85"/>
    <w:rsid w:val="00EB032C"/>
    <w:rsid w:val="00EB5BDD"/>
    <w:rsid w:val="00ED55A0"/>
    <w:rsid w:val="00F14175"/>
    <w:rsid w:val="00F276DB"/>
    <w:rsid w:val="00F4114E"/>
    <w:rsid w:val="00F42828"/>
    <w:rsid w:val="00F5704A"/>
    <w:rsid w:val="00F57352"/>
    <w:rsid w:val="00F8717E"/>
    <w:rsid w:val="00FA4DB8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50D42-0C5C-4A62-B1C1-F034B48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Репина Светлана Анатольевна</dc:creator>
  <cp:lastModifiedBy>Салимьянова Елена Владимировна</cp:lastModifiedBy>
  <cp:revision>2</cp:revision>
  <cp:lastPrinted>2021-05-23T23:13:00Z</cp:lastPrinted>
  <dcterms:created xsi:type="dcterms:W3CDTF">2021-05-25T23:35:00Z</dcterms:created>
  <dcterms:modified xsi:type="dcterms:W3CDTF">2021-05-25T23:35:00Z</dcterms:modified>
</cp:coreProperties>
</file>