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6B0" w:rsidRPr="001D3DF4" w:rsidRDefault="00CB06B0" w:rsidP="0014352E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D3DF4">
        <w:rPr>
          <w:b/>
          <w:sz w:val="28"/>
          <w:szCs w:val="28"/>
        </w:rPr>
        <w:t xml:space="preserve">ПРОКУРОР РАЗЪЯСНЯЕТ: </w:t>
      </w:r>
      <w:r w:rsidR="00630389">
        <w:rPr>
          <w:b/>
          <w:sz w:val="28"/>
          <w:szCs w:val="28"/>
        </w:rPr>
        <w:t>Информация по телефонному мошенничеству</w:t>
      </w:r>
      <w:bookmarkStart w:id="0" w:name="_GoBack"/>
      <w:bookmarkEnd w:id="0"/>
    </w:p>
    <w:p w:rsidR="007310AE" w:rsidRPr="001D3DF4" w:rsidRDefault="007310AE" w:rsidP="007310AE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</w:p>
    <w:p w:rsidR="00630389" w:rsidRPr="00CC4436" w:rsidRDefault="00630389" w:rsidP="0063038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C4436">
        <w:rPr>
          <w:color w:val="333333"/>
          <w:sz w:val="28"/>
          <w:szCs w:val="28"/>
        </w:rPr>
        <w:t xml:space="preserve">В </w:t>
      </w:r>
      <w:r>
        <w:rPr>
          <w:color w:val="333333"/>
          <w:sz w:val="28"/>
          <w:szCs w:val="28"/>
        </w:rPr>
        <w:t xml:space="preserve">последнее время </w:t>
      </w:r>
      <w:r w:rsidRPr="00CC4436">
        <w:rPr>
          <w:color w:val="333333"/>
          <w:sz w:val="28"/>
          <w:szCs w:val="28"/>
        </w:rPr>
        <w:t>наиболее распространенным видом мошенничества стало мошенничество в сфере информационно-телекоммуникационных технологий или компьютерной информации. По данным Генпрокуратуры РФ, на них приходится около 70% всех хищений, совершенных путем обмана или злоупотребления доверием. При этом более 42,7% мошенничеств совершалось с использованием средств мобильной связи. Также Генпрокуратура РФ констатировала значительное увеличение числа краж, совершенных с банковского счета или в отношении электронных денежных средств: за прошедший год зарегистрировано увеличение таких преступных посягательств более</w:t>
      </w:r>
      <w:proofErr w:type="gramStart"/>
      <w:r w:rsidRPr="00CC4436">
        <w:rPr>
          <w:color w:val="333333"/>
          <w:sz w:val="28"/>
          <w:szCs w:val="28"/>
        </w:rPr>
        <w:t>,</w:t>
      </w:r>
      <w:proofErr w:type="gramEnd"/>
      <w:r w:rsidRPr="00CC4436">
        <w:rPr>
          <w:color w:val="333333"/>
          <w:sz w:val="28"/>
          <w:szCs w:val="28"/>
        </w:rPr>
        <w:t xml:space="preserve"> чем на 44%, в сравнении с аналогичным периодом 2019 года.</w:t>
      </w:r>
    </w:p>
    <w:p w:rsidR="00630389" w:rsidRPr="00CC4436" w:rsidRDefault="00630389" w:rsidP="0063038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C4436">
        <w:rPr>
          <w:color w:val="333333"/>
          <w:sz w:val="28"/>
          <w:szCs w:val="28"/>
        </w:rPr>
        <w:t>Представленные данные свидетельствуют о том, что мошенничество по телефону становится одним из наиболее простых способов получения несанкционированного доступа к банковской информации граждан. Мошенники для совершения звонков чаще всего используют номера, которые стали доступными вследствие утечки персональных данных, например, из баз с номерами мобильных телефонов, ФИО и других сведений о субъекте персональных данных.</w:t>
      </w:r>
    </w:p>
    <w:p w:rsidR="00630389" w:rsidRPr="00CC4436" w:rsidRDefault="00630389" w:rsidP="0063038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C4436">
        <w:rPr>
          <w:color w:val="333333"/>
          <w:sz w:val="28"/>
          <w:szCs w:val="28"/>
        </w:rPr>
        <w:t>Владея такими данными, становится удобнее применять метод социальной инженерии, то есть психологическое манипулирование для выполнения необходимых для мошенничества операций или раскрытия конфиденциальной информации. Например, информация о наименовании оператора связи, которым пользуется абонент, поможет мошеннику с наибольшей долей вероятности расположить собеседника к раскрытию конфиденциальной информации, если он представится сотрудником компании оператора.</w:t>
      </w:r>
    </w:p>
    <w:p w:rsidR="00630389" w:rsidRPr="00CC4436" w:rsidRDefault="00630389" w:rsidP="0063038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C4436">
        <w:rPr>
          <w:color w:val="333333"/>
          <w:sz w:val="28"/>
          <w:szCs w:val="28"/>
        </w:rPr>
        <w:t>Действия телефонных мошенников квалифицируются по</w:t>
      </w:r>
      <w:r>
        <w:rPr>
          <w:color w:val="333333"/>
          <w:sz w:val="28"/>
          <w:szCs w:val="28"/>
        </w:rPr>
        <w:t xml:space="preserve"> </w:t>
      </w:r>
      <w:hyperlink r:id="rId7" w:anchor="block_159" w:history="1">
        <w:r w:rsidRPr="00CC4436">
          <w:rPr>
            <w:color w:val="333333"/>
            <w:sz w:val="28"/>
            <w:szCs w:val="28"/>
          </w:rPr>
          <w:t>ст</w:t>
        </w:r>
        <w:r>
          <w:rPr>
            <w:color w:val="333333"/>
            <w:sz w:val="28"/>
            <w:szCs w:val="28"/>
          </w:rPr>
          <w:t>атье</w:t>
        </w:r>
        <w:r w:rsidRPr="00CC4436">
          <w:rPr>
            <w:color w:val="333333"/>
            <w:sz w:val="28"/>
            <w:szCs w:val="28"/>
          </w:rPr>
          <w:t xml:space="preserve"> 159 Уголовного кодекса</w:t>
        </w:r>
      </w:hyperlink>
      <w:r>
        <w:rPr>
          <w:color w:val="333333"/>
          <w:sz w:val="28"/>
          <w:szCs w:val="28"/>
        </w:rPr>
        <w:t xml:space="preserve"> Российской Федерации </w:t>
      </w:r>
      <w:r w:rsidRPr="00CC4436">
        <w:rPr>
          <w:color w:val="333333"/>
          <w:sz w:val="28"/>
          <w:szCs w:val="28"/>
        </w:rPr>
        <w:t>как мошенничество, то есть умышленные действия, направленные на хищение чужого имущества путем обмана или злоупотребления доверием. Противодействие такому виду мошенничества осуществляется государственными органами не только с помощью регистрации и расследования уголовных преступлений, но и путем информирования граждан о потенциальной опасности.</w:t>
      </w:r>
    </w:p>
    <w:p w:rsidR="00630389" w:rsidRPr="00CC4436" w:rsidRDefault="00630389" w:rsidP="0063038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C4436">
        <w:rPr>
          <w:color w:val="333333"/>
          <w:sz w:val="28"/>
          <w:szCs w:val="28"/>
        </w:rPr>
        <w:t xml:space="preserve">Информирование о превентивных методах борьбы осуществляют заинтересованные в безопасности клиентов органы, например, банки. </w:t>
      </w:r>
      <w:proofErr w:type="gramStart"/>
      <w:r w:rsidRPr="00CC4436">
        <w:rPr>
          <w:color w:val="333333"/>
          <w:sz w:val="28"/>
          <w:szCs w:val="28"/>
        </w:rPr>
        <w:t xml:space="preserve">Так, Сбербанк осведомляет клиентов об отсутствии необходимости в совершении операций по инструкциям звонящего, так как все операции для защиты сотрудник банка выполняет самостоятельно, а такие данные, как коды безопасности с обратной стороны карты (CVV/CVC), логин от </w:t>
      </w:r>
      <w:proofErr w:type="spellStart"/>
      <w:r w:rsidRPr="00CC4436">
        <w:rPr>
          <w:color w:val="333333"/>
          <w:sz w:val="28"/>
          <w:szCs w:val="28"/>
        </w:rPr>
        <w:t>СберБанк</w:t>
      </w:r>
      <w:proofErr w:type="spellEnd"/>
      <w:r w:rsidRPr="00CC4436">
        <w:rPr>
          <w:color w:val="333333"/>
          <w:sz w:val="28"/>
          <w:szCs w:val="28"/>
        </w:rPr>
        <w:t xml:space="preserve"> Онлайн, коды из СМС, номер банковской карты, сотрудник банка самостоятельно просить не будет.</w:t>
      </w:r>
      <w:proofErr w:type="gramEnd"/>
    </w:p>
    <w:p w:rsidR="00630389" w:rsidRPr="00CC4436" w:rsidRDefault="00630389" w:rsidP="0063038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C4436">
        <w:rPr>
          <w:color w:val="333333"/>
          <w:sz w:val="28"/>
          <w:szCs w:val="28"/>
        </w:rPr>
        <w:lastRenderedPageBreak/>
        <w:t>Со стороны потенциальных жертв лучшим способом избежать уловок телефонных мошенников является осведомленность о том, какие схемы существуют. Стоит помнить о том, что злоумышленники научились подменять телефонные номера, с которых осуществляется вызов. Также следует иметь в виду, что современные технологии умеют подделывать голос и видео на высоком уровне.</w:t>
      </w:r>
    </w:p>
    <w:p w:rsidR="00630389" w:rsidRPr="00CC4436" w:rsidRDefault="00630389" w:rsidP="0063038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C4436">
        <w:rPr>
          <w:color w:val="333333"/>
          <w:sz w:val="28"/>
          <w:szCs w:val="28"/>
        </w:rPr>
        <w:t xml:space="preserve">Идеальным способом защиты выступает прекращение разговора с собеседником, личность которого вызывает подозрение. Так, например, для противодействия мошенническим действиям предлагается не совершать операции по инструкциям, полученным в результате телефонного разговора. </w:t>
      </w:r>
      <w:proofErr w:type="gramStart"/>
      <w:r w:rsidRPr="00CC4436">
        <w:rPr>
          <w:color w:val="333333"/>
          <w:sz w:val="28"/>
          <w:szCs w:val="28"/>
        </w:rPr>
        <w:t>В случае сомнений в добросовестности звонящего</w:t>
      </w:r>
      <w:r>
        <w:rPr>
          <w:color w:val="333333"/>
          <w:sz w:val="28"/>
          <w:szCs w:val="28"/>
        </w:rPr>
        <w:t>,</w:t>
      </w:r>
      <w:r w:rsidRPr="00CC4436">
        <w:rPr>
          <w:color w:val="333333"/>
          <w:sz w:val="28"/>
          <w:szCs w:val="28"/>
        </w:rPr>
        <w:t xml:space="preserve"> лучше завершить звонок и перезвонить по номеру телефона банка или мобильного оператора (в зависимости от того, кем представился звонящий).</w:t>
      </w:r>
      <w:proofErr w:type="gramEnd"/>
      <w:r w:rsidRPr="00CC4436">
        <w:rPr>
          <w:color w:val="333333"/>
          <w:sz w:val="28"/>
          <w:szCs w:val="28"/>
        </w:rPr>
        <w:t xml:space="preserve"> При этом следует помнить, что ни сотрудники банка, ни другие третьи лица не могут запрашивать важную конфиденциальную информацию по телефону, в связи с чем</w:t>
      </w:r>
      <w:r>
        <w:rPr>
          <w:color w:val="333333"/>
          <w:sz w:val="28"/>
          <w:szCs w:val="28"/>
        </w:rPr>
        <w:t>,</w:t>
      </w:r>
      <w:r w:rsidRPr="00CC4436">
        <w:rPr>
          <w:color w:val="333333"/>
          <w:sz w:val="28"/>
          <w:szCs w:val="28"/>
        </w:rPr>
        <w:t xml:space="preserve"> звонки с соответствующей просьбой вероятнее всего являются мошенническими.</w:t>
      </w:r>
    </w:p>
    <w:p w:rsidR="00757C29" w:rsidRPr="00757C29" w:rsidRDefault="00630389" w:rsidP="006303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436">
        <w:rPr>
          <w:rFonts w:ascii="Times New Roman" w:hAnsi="Times New Roman" w:cs="Times New Roman"/>
          <w:color w:val="333333"/>
          <w:sz w:val="28"/>
          <w:szCs w:val="28"/>
        </w:rPr>
        <w:t>При поступлении подозрительного звонка или СМС рекомендуется незамедлительно обращаться по номеру 8-800-222-74-47 или в полицию по номеру 02/102 и не реагировать на просьбы мошенников.</w:t>
      </w:r>
    </w:p>
    <w:p w:rsidR="00757C29" w:rsidRPr="001D3DF4" w:rsidRDefault="00757C29" w:rsidP="001D3DF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pacing w:val="3"/>
          <w:kern w:val="36"/>
          <w:sz w:val="28"/>
          <w:szCs w:val="28"/>
          <w:lang w:eastAsia="ru-RU"/>
        </w:rPr>
      </w:pPr>
    </w:p>
    <w:p w:rsidR="00757C29" w:rsidRPr="001D3DF4" w:rsidRDefault="00757C29" w:rsidP="003033EB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sectPr w:rsidR="00757C29" w:rsidRPr="001D3DF4" w:rsidSect="00CB06B0">
      <w:pgSz w:w="11905" w:h="16840"/>
      <w:pgMar w:top="1134" w:right="850" w:bottom="1134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B7884"/>
    <w:multiLevelType w:val="multilevel"/>
    <w:tmpl w:val="52980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19400B"/>
    <w:multiLevelType w:val="multilevel"/>
    <w:tmpl w:val="7038B60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B810F6"/>
    <w:multiLevelType w:val="hybridMultilevel"/>
    <w:tmpl w:val="BD5C13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CB311CB"/>
    <w:multiLevelType w:val="multilevel"/>
    <w:tmpl w:val="BE72B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F414F4"/>
    <w:multiLevelType w:val="multilevel"/>
    <w:tmpl w:val="1C567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020F8E"/>
    <w:multiLevelType w:val="multilevel"/>
    <w:tmpl w:val="DC506E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E875F86"/>
    <w:multiLevelType w:val="multilevel"/>
    <w:tmpl w:val="C9B6D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DD73870"/>
    <w:multiLevelType w:val="multilevel"/>
    <w:tmpl w:val="AEA69C3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24005C7"/>
    <w:multiLevelType w:val="multilevel"/>
    <w:tmpl w:val="9C2A9F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B20680F"/>
    <w:multiLevelType w:val="multilevel"/>
    <w:tmpl w:val="A2C85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F2229E6"/>
    <w:multiLevelType w:val="multilevel"/>
    <w:tmpl w:val="0F044E4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89C4C27"/>
    <w:multiLevelType w:val="hybridMultilevel"/>
    <w:tmpl w:val="4E7E98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7"/>
  </w:num>
  <w:num w:numId="7">
    <w:abstractNumId w:val="1"/>
  </w:num>
  <w:num w:numId="8">
    <w:abstractNumId w:val="4"/>
  </w:num>
  <w:num w:numId="9">
    <w:abstractNumId w:val="2"/>
  </w:num>
  <w:num w:numId="10">
    <w:abstractNumId w:val="9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B69"/>
    <w:rsid w:val="00000DF2"/>
    <w:rsid w:val="00003699"/>
    <w:rsid w:val="000042F9"/>
    <w:rsid w:val="0000484F"/>
    <w:rsid w:val="0000673F"/>
    <w:rsid w:val="00013262"/>
    <w:rsid w:val="000143A6"/>
    <w:rsid w:val="00014D5B"/>
    <w:rsid w:val="0001679E"/>
    <w:rsid w:val="00017139"/>
    <w:rsid w:val="00017693"/>
    <w:rsid w:val="0002443D"/>
    <w:rsid w:val="0002519A"/>
    <w:rsid w:val="00025F95"/>
    <w:rsid w:val="00026938"/>
    <w:rsid w:val="00041DA1"/>
    <w:rsid w:val="00045A25"/>
    <w:rsid w:val="00051942"/>
    <w:rsid w:val="000521C9"/>
    <w:rsid w:val="000528B9"/>
    <w:rsid w:val="00052C49"/>
    <w:rsid w:val="0005545E"/>
    <w:rsid w:val="00063AA9"/>
    <w:rsid w:val="00072342"/>
    <w:rsid w:val="00072D2D"/>
    <w:rsid w:val="00073595"/>
    <w:rsid w:val="000754FA"/>
    <w:rsid w:val="00076B35"/>
    <w:rsid w:val="0008051B"/>
    <w:rsid w:val="000846D6"/>
    <w:rsid w:val="00086EEF"/>
    <w:rsid w:val="00090116"/>
    <w:rsid w:val="000934B8"/>
    <w:rsid w:val="00093D98"/>
    <w:rsid w:val="00096509"/>
    <w:rsid w:val="000A0087"/>
    <w:rsid w:val="000B2B98"/>
    <w:rsid w:val="000B5E3D"/>
    <w:rsid w:val="000B63D7"/>
    <w:rsid w:val="000B76D2"/>
    <w:rsid w:val="000C1649"/>
    <w:rsid w:val="000D5B7B"/>
    <w:rsid w:val="000E1753"/>
    <w:rsid w:val="000E6714"/>
    <w:rsid w:val="000F0D8F"/>
    <w:rsid w:val="000F124C"/>
    <w:rsid w:val="000F34FE"/>
    <w:rsid w:val="000F5321"/>
    <w:rsid w:val="000F5F51"/>
    <w:rsid w:val="000F6936"/>
    <w:rsid w:val="00106845"/>
    <w:rsid w:val="001100ED"/>
    <w:rsid w:val="00111F9A"/>
    <w:rsid w:val="00120AEC"/>
    <w:rsid w:val="0012332C"/>
    <w:rsid w:val="001245E3"/>
    <w:rsid w:val="00124E2B"/>
    <w:rsid w:val="0013130F"/>
    <w:rsid w:val="00135106"/>
    <w:rsid w:val="0014300B"/>
    <w:rsid w:val="0014352E"/>
    <w:rsid w:val="00144D0D"/>
    <w:rsid w:val="0014508D"/>
    <w:rsid w:val="00147EA4"/>
    <w:rsid w:val="00153514"/>
    <w:rsid w:val="001536F8"/>
    <w:rsid w:val="0015556E"/>
    <w:rsid w:val="0016335D"/>
    <w:rsid w:val="0016383F"/>
    <w:rsid w:val="00164F50"/>
    <w:rsid w:val="0017132A"/>
    <w:rsid w:val="00173B26"/>
    <w:rsid w:val="001773DC"/>
    <w:rsid w:val="001776C7"/>
    <w:rsid w:val="001777F4"/>
    <w:rsid w:val="001810D2"/>
    <w:rsid w:val="00181FE3"/>
    <w:rsid w:val="001838BC"/>
    <w:rsid w:val="001853F1"/>
    <w:rsid w:val="00186223"/>
    <w:rsid w:val="00193B3E"/>
    <w:rsid w:val="00194140"/>
    <w:rsid w:val="00194428"/>
    <w:rsid w:val="001A59EC"/>
    <w:rsid w:val="001B2476"/>
    <w:rsid w:val="001B3B10"/>
    <w:rsid w:val="001C7A05"/>
    <w:rsid w:val="001D008F"/>
    <w:rsid w:val="001D08AA"/>
    <w:rsid w:val="001D1561"/>
    <w:rsid w:val="001D2FA4"/>
    <w:rsid w:val="001D3DF4"/>
    <w:rsid w:val="001D3FE6"/>
    <w:rsid w:val="001D4E14"/>
    <w:rsid w:val="001D6DD3"/>
    <w:rsid w:val="001D7468"/>
    <w:rsid w:val="001E6E5E"/>
    <w:rsid w:val="001E7C82"/>
    <w:rsid w:val="001F241C"/>
    <w:rsid w:val="001F3561"/>
    <w:rsid w:val="001F4EF3"/>
    <w:rsid w:val="001F6542"/>
    <w:rsid w:val="002048F4"/>
    <w:rsid w:val="0020491D"/>
    <w:rsid w:val="00206497"/>
    <w:rsid w:val="002068C3"/>
    <w:rsid w:val="00211E11"/>
    <w:rsid w:val="0021208D"/>
    <w:rsid w:val="00212D29"/>
    <w:rsid w:val="002149EF"/>
    <w:rsid w:val="0022131B"/>
    <w:rsid w:val="00223EC9"/>
    <w:rsid w:val="0023087F"/>
    <w:rsid w:val="00233850"/>
    <w:rsid w:val="00240504"/>
    <w:rsid w:val="002405AD"/>
    <w:rsid w:val="0024159C"/>
    <w:rsid w:val="00243219"/>
    <w:rsid w:val="00244863"/>
    <w:rsid w:val="002449A9"/>
    <w:rsid w:val="00253452"/>
    <w:rsid w:val="00255364"/>
    <w:rsid w:val="00257EB5"/>
    <w:rsid w:val="002664CE"/>
    <w:rsid w:val="00266EA7"/>
    <w:rsid w:val="00271316"/>
    <w:rsid w:val="00271554"/>
    <w:rsid w:val="002726AC"/>
    <w:rsid w:val="002730FF"/>
    <w:rsid w:val="0027358A"/>
    <w:rsid w:val="00277424"/>
    <w:rsid w:val="00277D2B"/>
    <w:rsid w:val="002851CA"/>
    <w:rsid w:val="00285435"/>
    <w:rsid w:val="0029358F"/>
    <w:rsid w:val="002A01E6"/>
    <w:rsid w:val="002A6433"/>
    <w:rsid w:val="002B08A0"/>
    <w:rsid w:val="002C0D87"/>
    <w:rsid w:val="002C146D"/>
    <w:rsid w:val="002C2772"/>
    <w:rsid w:val="002C2DE2"/>
    <w:rsid w:val="002C36B5"/>
    <w:rsid w:val="002C4AB3"/>
    <w:rsid w:val="002C7BCA"/>
    <w:rsid w:val="002D0ACD"/>
    <w:rsid w:val="002D10CC"/>
    <w:rsid w:val="002D76C3"/>
    <w:rsid w:val="002E1579"/>
    <w:rsid w:val="002F080D"/>
    <w:rsid w:val="002F5366"/>
    <w:rsid w:val="002F6186"/>
    <w:rsid w:val="00300440"/>
    <w:rsid w:val="00300F7A"/>
    <w:rsid w:val="003033EB"/>
    <w:rsid w:val="00312C6B"/>
    <w:rsid w:val="00317742"/>
    <w:rsid w:val="00320D6B"/>
    <w:rsid w:val="00327DE1"/>
    <w:rsid w:val="00332CC6"/>
    <w:rsid w:val="0033350B"/>
    <w:rsid w:val="00334844"/>
    <w:rsid w:val="00342162"/>
    <w:rsid w:val="00342626"/>
    <w:rsid w:val="00342B86"/>
    <w:rsid w:val="00342BFC"/>
    <w:rsid w:val="00344201"/>
    <w:rsid w:val="00345686"/>
    <w:rsid w:val="00345A63"/>
    <w:rsid w:val="0034669B"/>
    <w:rsid w:val="00347477"/>
    <w:rsid w:val="00347CCB"/>
    <w:rsid w:val="00351CAD"/>
    <w:rsid w:val="00351DF8"/>
    <w:rsid w:val="00355D30"/>
    <w:rsid w:val="0036095C"/>
    <w:rsid w:val="0036140C"/>
    <w:rsid w:val="00361CC9"/>
    <w:rsid w:val="00370EB8"/>
    <w:rsid w:val="003719A8"/>
    <w:rsid w:val="00376634"/>
    <w:rsid w:val="00380673"/>
    <w:rsid w:val="003814AF"/>
    <w:rsid w:val="0038548A"/>
    <w:rsid w:val="0038778D"/>
    <w:rsid w:val="00391584"/>
    <w:rsid w:val="003A1AFA"/>
    <w:rsid w:val="003A34A4"/>
    <w:rsid w:val="003A5200"/>
    <w:rsid w:val="003B065B"/>
    <w:rsid w:val="003B091F"/>
    <w:rsid w:val="003B0A46"/>
    <w:rsid w:val="003B3065"/>
    <w:rsid w:val="003B3390"/>
    <w:rsid w:val="003B641B"/>
    <w:rsid w:val="003C333F"/>
    <w:rsid w:val="003F532E"/>
    <w:rsid w:val="003F657B"/>
    <w:rsid w:val="00403236"/>
    <w:rsid w:val="00406BD0"/>
    <w:rsid w:val="0040754C"/>
    <w:rsid w:val="00412031"/>
    <w:rsid w:val="0042125F"/>
    <w:rsid w:val="004227D3"/>
    <w:rsid w:val="00424519"/>
    <w:rsid w:val="00430958"/>
    <w:rsid w:val="00440C4A"/>
    <w:rsid w:val="00450424"/>
    <w:rsid w:val="004520C0"/>
    <w:rsid w:val="004550DC"/>
    <w:rsid w:val="00460714"/>
    <w:rsid w:val="00462381"/>
    <w:rsid w:val="004644FF"/>
    <w:rsid w:val="004665C5"/>
    <w:rsid w:val="00467D67"/>
    <w:rsid w:val="00474BB7"/>
    <w:rsid w:val="0047548D"/>
    <w:rsid w:val="00477A31"/>
    <w:rsid w:val="00477AFD"/>
    <w:rsid w:val="00484161"/>
    <w:rsid w:val="004851A0"/>
    <w:rsid w:val="00495F50"/>
    <w:rsid w:val="004A1D87"/>
    <w:rsid w:val="004B1386"/>
    <w:rsid w:val="004B52C6"/>
    <w:rsid w:val="004B6DC5"/>
    <w:rsid w:val="004C0427"/>
    <w:rsid w:val="004C1593"/>
    <w:rsid w:val="004C3F64"/>
    <w:rsid w:val="004C73D0"/>
    <w:rsid w:val="004D29FD"/>
    <w:rsid w:val="004D3A8A"/>
    <w:rsid w:val="004D5AB2"/>
    <w:rsid w:val="004E6EE1"/>
    <w:rsid w:val="004E7918"/>
    <w:rsid w:val="004F1B42"/>
    <w:rsid w:val="004F1EBA"/>
    <w:rsid w:val="004F2407"/>
    <w:rsid w:val="004F3C0A"/>
    <w:rsid w:val="004F4005"/>
    <w:rsid w:val="004F459F"/>
    <w:rsid w:val="00500853"/>
    <w:rsid w:val="00501282"/>
    <w:rsid w:val="00512DB2"/>
    <w:rsid w:val="00520E5C"/>
    <w:rsid w:val="00523946"/>
    <w:rsid w:val="00526691"/>
    <w:rsid w:val="0053366E"/>
    <w:rsid w:val="005350B2"/>
    <w:rsid w:val="00541725"/>
    <w:rsid w:val="0054464F"/>
    <w:rsid w:val="00544BC1"/>
    <w:rsid w:val="00545213"/>
    <w:rsid w:val="00545910"/>
    <w:rsid w:val="00546FA6"/>
    <w:rsid w:val="00547E62"/>
    <w:rsid w:val="00551611"/>
    <w:rsid w:val="00554E83"/>
    <w:rsid w:val="0055522E"/>
    <w:rsid w:val="00557829"/>
    <w:rsid w:val="00563B34"/>
    <w:rsid w:val="005720C5"/>
    <w:rsid w:val="0057292F"/>
    <w:rsid w:val="005733E3"/>
    <w:rsid w:val="00575110"/>
    <w:rsid w:val="005756F2"/>
    <w:rsid w:val="00577AB8"/>
    <w:rsid w:val="00586956"/>
    <w:rsid w:val="00591549"/>
    <w:rsid w:val="00594E40"/>
    <w:rsid w:val="00595CD2"/>
    <w:rsid w:val="0059616A"/>
    <w:rsid w:val="00596BF8"/>
    <w:rsid w:val="005973D1"/>
    <w:rsid w:val="005A26D9"/>
    <w:rsid w:val="005A4548"/>
    <w:rsid w:val="005A69A4"/>
    <w:rsid w:val="005B2790"/>
    <w:rsid w:val="005B4136"/>
    <w:rsid w:val="005B56AA"/>
    <w:rsid w:val="005C0E7A"/>
    <w:rsid w:val="005C2E0F"/>
    <w:rsid w:val="005C5C0F"/>
    <w:rsid w:val="005C6A40"/>
    <w:rsid w:val="005E0278"/>
    <w:rsid w:val="005E16E0"/>
    <w:rsid w:val="005E2CC0"/>
    <w:rsid w:val="005E33E0"/>
    <w:rsid w:val="005E57AC"/>
    <w:rsid w:val="005E7E98"/>
    <w:rsid w:val="005F0083"/>
    <w:rsid w:val="005F253E"/>
    <w:rsid w:val="005F264C"/>
    <w:rsid w:val="005F3816"/>
    <w:rsid w:val="005F416C"/>
    <w:rsid w:val="005F43A0"/>
    <w:rsid w:val="00600D99"/>
    <w:rsid w:val="00611274"/>
    <w:rsid w:val="00611BBA"/>
    <w:rsid w:val="00612E1D"/>
    <w:rsid w:val="00615418"/>
    <w:rsid w:val="0061754B"/>
    <w:rsid w:val="00617661"/>
    <w:rsid w:val="00617B68"/>
    <w:rsid w:val="00623EF8"/>
    <w:rsid w:val="00625FB5"/>
    <w:rsid w:val="00626FDB"/>
    <w:rsid w:val="00630389"/>
    <w:rsid w:val="00632EEB"/>
    <w:rsid w:val="00633D83"/>
    <w:rsid w:val="006353E8"/>
    <w:rsid w:val="00637A47"/>
    <w:rsid w:val="006509B6"/>
    <w:rsid w:val="00662AD7"/>
    <w:rsid w:val="00663972"/>
    <w:rsid w:val="006672A8"/>
    <w:rsid w:val="0067428D"/>
    <w:rsid w:val="00682A16"/>
    <w:rsid w:val="00683452"/>
    <w:rsid w:val="00683B24"/>
    <w:rsid w:val="006871B0"/>
    <w:rsid w:val="006902F9"/>
    <w:rsid w:val="00692E2E"/>
    <w:rsid w:val="006A0BF2"/>
    <w:rsid w:val="006A3293"/>
    <w:rsid w:val="006B23E3"/>
    <w:rsid w:val="006B2A4D"/>
    <w:rsid w:val="006B74DF"/>
    <w:rsid w:val="006B7F19"/>
    <w:rsid w:val="006C3DB7"/>
    <w:rsid w:val="006D091E"/>
    <w:rsid w:val="006D0ACA"/>
    <w:rsid w:val="006D3BFA"/>
    <w:rsid w:val="006D4A18"/>
    <w:rsid w:val="006E09C9"/>
    <w:rsid w:val="006E7821"/>
    <w:rsid w:val="006F2739"/>
    <w:rsid w:val="006F2906"/>
    <w:rsid w:val="006F38B1"/>
    <w:rsid w:val="006F5545"/>
    <w:rsid w:val="00701A8A"/>
    <w:rsid w:val="007030C5"/>
    <w:rsid w:val="00704F7A"/>
    <w:rsid w:val="00712572"/>
    <w:rsid w:val="00715A69"/>
    <w:rsid w:val="007242CD"/>
    <w:rsid w:val="00724933"/>
    <w:rsid w:val="007310AE"/>
    <w:rsid w:val="00732BA3"/>
    <w:rsid w:val="00735BAF"/>
    <w:rsid w:val="00735C0B"/>
    <w:rsid w:val="00741369"/>
    <w:rsid w:val="007473F8"/>
    <w:rsid w:val="00755A20"/>
    <w:rsid w:val="0075659A"/>
    <w:rsid w:val="00757C29"/>
    <w:rsid w:val="00770300"/>
    <w:rsid w:val="007800C1"/>
    <w:rsid w:val="007938F9"/>
    <w:rsid w:val="00793AE4"/>
    <w:rsid w:val="00795D05"/>
    <w:rsid w:val="00797923"/>
    <w:rsid w:val="007A1BFB"/>
    <w:rsid w:val="007A394A"/>
    <w:rsid w:val="007A59D6"/>
    <w:rsid w:val="007A5D4A"/>
    <w:rsid w:val="007A6342"/>
    <w:rsid w:val="007B1368"/>
    <w:rsid w:val="007B198D"/>
    <w:rsid w:val="007B48E6"/>
    <w:rsid w:val="007B5C0D"/>
    <w:rsid w:val="007B6D9D"/>
    <w:rsid w:val="007C3408"/>
    <w:rsid w:val="007C4B07"/>
    <w:rsid w:val="007C692D"/>
    <w:rsid w:val="007C7002"/>
    <w:rsid w:val="007D0667"/>
    <w:rsid w:val="007D75CE"/>
    <w:rsid w:val="007D7B43"/>
    <w:rsid w:val="007E0F52"/>
    <w:rsid w:val="007E5494"/>
    <w:rsid w:val="007E5AAF"/>
    <w:rsid w:val="007F06D1"/>
    <w:rsid w:val="007F4DC1"/>
    <w:rsid w:val="007F4FD8"/>
    <w:rsid w:val="007F670F"/>
    <w:rsid w:val="007F7715"/>
    <w:rsid w:val="00802A0A"/>
    <w:rsid w:val="00803165"/>
    <w:rsid w:val="008049E8"/>
    <w:rsid w:val="00812DBA"/>
    <w:rsid w:val="00812FC9"/>
    <w:rsid w:val="00813770"/>
    <w:rsid w:val="00823288"/>
    <w:rsid w:val="00841E4C"/>
    <w:rsid w:val="00842D25"/>
    <w:rsid w:val="00845EE1"/>
    <w:rsid w:val="00860EFC"/>
    <w:rsid w:val="00861CAB"/>
    <w:rsid w:val="00863F50"/>
    <w:rsid w:val="00864704"/>
    <w:rsid w:val="0086516E"/>
    <w:rsid w:val="00873110"/>
    <w:rsid w:val="00877E93"/>
    <w:rsid w:val="00880CFD"/>
    <w:rsid w:val="0088299E"/>
    <w:rsid w:val="0088405E"/>
    <w:rsid w:val="0088521B"/>
    <w:rsid w:val="008877F5"/>
    <w:rsid w:val="00891E3C"/>
    <w:rsid w:val="00893C89"/>
    <w:rsid w:val="00895012"/>
    <w:rsid w:val="008A0599"/>
    <w:rsid w:val="008A0D98"/>
    <w:rsid w:val="008A2DAF"/>
    <w:rsid w:val="008A628E"/>
    <w:rsid w:val="008A78A4"/>
    <w:rsid w:val="008A7F0C"/>
    <w:rsid w:val="008B2FD9"/>
    <w:rsid w:val="008B6C24"/>
    <w:rsid w:val="008C163E"/>
    <w:rsid w:val="008C17CF"/>
    <w:rsid w:val="008C1DEC"/>
    <w:rsid w:val="008C2BAB"/>
    <w:rsid w:val="008C337D"/>
    <w:rsid w:val="008C36D3"/>
    <w:rsid w:val="008C3A62"/>
    <w:rsid w:val="008C42A1"/>
    <w:rsid w:val="008C4901"/>
    <w:rsid w:val="008C583A"/>
    <w:rsid w:val="008D4674"/>
    <w:rsid w:val="008D5699"/>
    <w:rsid w:val="008E64B2"/>
    <w:rsid w:val="008E6D15"/>
    <w:rsid w:val="008F104F"/>
    <w:rsid w:val="008F28C3"/>
    <w:rsid w:val="008F39AB"/>
    <w:rsid w:val="008F5990"/>
    <w:rsid w:val="008F59E8"/>
    <w:rsid w:val="009006A5"/>
    <w:rsid w:val="00900E15"/>
    <w:rsid w:val="00901AFF"/>
    <w:rsid w:val="00917774"/>
    <w:rsid w:val="00925955"/>
    <w:rsid w:val="0092684F"/>
    <w:rsid w:val="00927AB0"/>
    <w:rsid w:val="00930539"/>
    <w:rsid w:val="00933212"/>
    <w:rsid w:val="00934478"/>
    <w:rsid w:val="00936900"/>
    <w:rsid w:val="00941BED"/>
    <w:rsid w:val="009421A4"/>
    <w:rsid w:val="00942B69"/>
    <w:rsid w:val="009437E4"/>
    <w:rsid w:val="009443C9"/>
    <w:rsid w:val="00952E39"/>
    <w:rsid w:val="00953AF5"/>
    <w:rsid w:val="009578DA"/>
    <w:rsid w:val="00961C48"/>
    <w:rsid w:val="00965030"/>
    <w:rsid w:val="00967349"/>
    <w:rsid w:val="009725A0"/>
    <w:rsid w:val="00973F9A"/>
    <w:rsid w:val="009760D5"/>
    <w:rsid w:val="009769F6"/>
    <w:rsid w:val="00981B33"/>
    <w:rsid w:val="00982892"/>
    <w:rsid w:val="0098714C"/>
    <w:rsid w:val="00997792"/>
    <w:rsid w:val="009A101F"/>
    <w:rsid w:val="009A759E"/>
    <w:rsid w:val="009B42C6"/>
    <w:rsid w:val="009B5140"/>
    <w:rsid w:val="009B5554"/>
    <w:rsid w:val="009B6765"/>
    <w:rsid w:val="009B77F6"/>
    <w:rsid w:val="009C41F4"/>
    <w:rsid w:val="009C480C"/>
    <w:rsid w:val="009C4DE1"/>
    <w:rsid w:val="009C7217"/>
    <w:rsid w:val="009C766D"/>
    <w:rsid w:val="009C7A3D"/>
    <w:rsid w:val="009D1487"/>
    <w:rsid w:val="009D3262"/>
    <w:rsid w:val="009E26DD"/>
    <w:rsid w:val="009E3D28"/>
    <w:rsid w:val="009E5D92"/>
    <w:rsid w:val="009E6496"/>
    <w:rsid w:val="009F01F1"/>
    <w:rsid w:val="009F348A"/>
    <w:rsid w:val="009F460A"/>
    <w:rsid w:val="009F778A"/>
    <w:rsid w:val="00A00AB3"/>
    <w:rsid w:val="00A01A90"/>
    <w:rsid w:val="00A01D1E"/>
    <w:rsid w:val="00A12DF2"/>
    <w:rsid w:val="00A15DEF"/>
    <w:rsid w:val="00A15F6C"/>
    <w:rsid w:val="00A21A47"/>
    <w:rsid w:val="00A225E0"/>
    <w:rsid w:val="00A24371"/>
    <w:rsid w:val="00A25B6F"/>
    <w:rsid w:val="00A263F6"/>
    <w:rsid w:val="00A30445"/>
    <w:rsid w:val="00A30BDF"/>
    <w:rsid w:val="00A33733"/>
    <w:rsid w:val="00A36A7E"/>
    <w:rsid w:val="00A37289"/>
    <w:rsid w:val="00A45609"/>
    <w:rsid w:val="00A47D93"/>
    <w:rsid w:val="00A572E4"/>
    <w:rsid w:val="00A62705"/>
    <w:rsid w:val="00A63E3F"/>
    <w:rsid w:val="00A70F57"/>
    <w:rsid w:val="00A711AB"/>
    <w:rsid w:val="00A756A6"/>
    <w:rsid w:val="00A80989"/>
    <w:rsid w:val="00A84E0B"/>
    <w:rsid w:val="00A864A3"/>
    <w:rsid w:val="00A9006C"/>
    <w:rsid w:val="00A90C3D"/>
    <w:rsid w:val="00A917CD"/>
    <w:rsid w:val="00A92EDF"/>
    <w:rsid w:val="00AA02D8"/>
    <w:rsid w:val="00AA2FD0"/>
    <w:rsid w:val="00AA4E87"/>
    <w:rsid w:val="00AB0AF8"/>
    <w:rsid w:val="00AB2F74"/>
    <w:rsid w:val="00AC1427"/>
    <w:rsid w:val="00AC2470"/>
    <w:rsid w:val="00AC32DE"/>
    <w:rsid w:val="00AC46FC"/>
    <w:rsid w:val="00AD075A"/>
    <w:rsid w:val="00AD1157"/>
    <w:rsid w:val="00AD1386"/>
    <w:rsid w:val="00AD3326"/>
    <w:rsid w:val="00AD372F"/>
    <w:rsid w:val="00AD3B7F"/>
    <w:rsid w:val="00AD5AC3"/>
    <w:rsid w:val="00AE11F2"/>
    <w:rsid w:val="00AE1818"/>
    <w:rsid w:val="00AE2E61"/>
    <w:rsid w:val="00AE48C4"/>
    <w:rsid w:val="00AE6BDF"/>
    <w:rsid w:val="00AF4697"/>
    <w:rsid w:val="00AF59FF"/>
    <w:rsid w:val="00AF6DAD"/>
    <w:rsid w:val="00AF7787"/>
    <w:rsid w:val="00B035C1"/>
    <w:rsid w:val="00B06623"/>
    <w:rsid w:val="00B11800"/>
    <w:rsid w:val="00B11E2B"/>
    <w:rsid w:val="00B20199"/>
    <w:rsid w:val="00B23E72"/>
    <w:rsid w:val="00B2700C"/>
    <w:rsid w:val="00B303C5"/>
    <w:rsid w:val="00B305A7"/>
    <w:rsid w:val="00B32098"/>
    <w:rsid w:val="00B36B68"/>
    <w:rsid w:val="00B36F50"/>
    <w:rsid w:val="00B40310"/>
    <w:rsid w:val="00B421D4"/>
    <w:rsid w:val="00B42E43"/>
    <w:rsid w:val="00B4444B"/>
    <w:rsid w:val="00B45AB4"/>
    <w:rsid w:val="00B47CDE"/>
    <w:rsid w:val="00B51E7D"/>
    <w:rsid w:val="00B55776"/>
    <w:rsid w:val="00B56DE3"/>
    <w:rsid w:val="00B619E8"/>
    <w:rsid w:val="00B62DD9"/>
    <w:rsid w:val="00B632CA"/>
    <w:rsid w:val="00B644ED"/>
    <w:rsid w:val="00B6525F"/>
    <w:rsid w:val="00B6752A"/>
    <w:rsid w:val="00B714C7"/>
    <w:rsid w:val="00B719B9"/>
    <w:rsid w:val="00B71CBE"/>
    <w:rsid w:val="00B747BE"/>
    <w:rsid w:val="00B80576"/>
    <w:rsid w:val="00B81525"/>
    <w:rsid w:val="00B8763E"/>
    <w:rsid w:val="00B91604"/>
    <w:rsid w:val="00B91702"/>
    <w:rsid w:val="00B955D8"/>
    <w:rsid w:val="00BA24C3"/>
    <w:rsid w:val="00BA5C97"/>
    <w:rsid w:val="00BB3655"/>
    <w:rsid w:val="00BB6AE7"/>
    <w:rsid w:val="00BB7E5C"/>
    <w:rsid w:val="00BC26BF"/>
    <w:rsid w:val="00BC31FF"/>
    <w:rsid w:val="00BC419E"/>
    <w:rsid w:val="00BC6D21"/>
    <w:rsid w:val="00BD19CA"/>
    <w:rsid w:val="00BD347F"/>
    <w:rsid w:val="00BD4619"/>
    <w:rsid w:val="00BD5266"/>
    <w:rsid w:val="00BD6257"/>
    <w:rsid w:val="00BE36F2"/>
    <w:rsid w:val="00BE45B6"/>
    <w:rsid w:val="00BE7027"/>
    <w:rsid w:val="00BE7349"/>
    <w:rsid w:val="00BF03A3"/>
    <w:rsid w:val="00BF465A"/>
    <w:rsid w:val="00BF50A5"/>
    <w:rsid w:val="00BF791B"/>
    <w:rsid w:val="00C0609F"/>
    <w:rsid w:val="00C06F04"/>
    <w:rsid w:val="00C074B1"/>
    <w:rsid w:val="00C11ACF"/>
    <w:rsid w:val="00C145E6"/>
    <w:rsid w:val="00C15E5E"/>
    <w:rsid w:val="00C22985"/>
    <w:rsid w:val="00C22B9B"/>
    <w:rsid w:val="00C26C15"/>
    <w:rsid w:val="00C444D7"/>
    <w:rsid w:val="00C45E6E"/>
    <w:rsid w:val="00C46AA7"/>
    <w:rsid w:val="00C50C0E"/>
    <w:rsid w:val="00C51503"/>
    <w:rsid w:val="00C52F4F"/>
    <w:rsid w:val="00C5525D"/>
    <w:rsid w:val="00C570C0"/>
    <w:rsid w:val="00C60254"/>
    <w:rsid w:val="00C709C3"/>
    <w:rsid w:val="00C75A39"/>
    <w:rsid w:val="00C770EE"/>
    <w:rsid w:val="00C803F2"/>
    <w:rsid w:val="00C81AEC"/>
    <w:rsid w:val="00C85218"/>
    <w:rsid w:val="00C92069"/>
    <w:rsid w:val="00C930E4"/>
    <w:rsid w:val="00C948FF"/>
    <w:rsid w:val="00C971D0"/>
    <w:rsid w:val="00C979B4"/>
    <w:rsid w:val="00CA01E5"/>
    <w:rsid w:val="00CA0651"/>
    <w:rsid w:val="00CA0C48"/>
    <w:rsid w:val="00CA1013"/>
    <w:rsid w:val="00CA2CF8"/>
    <w:rsid w:val="00CA76A9"/>
    <w:rsid w:val="00CB06B0"/>
    <w:rsid w:val="00CB0BF8"/>
    <w:rsid w:val="00CB0F3B"/>
    <w:rsid w:val="00CB4ACC"/>
    <w:rsid w:val="00CB5470"/>
    <w:rsid w:val="00CB69E2"/>
    <w:rsid w:val="00CC20FF"/>
    <w:rsid w:val="00CC2CA4"/>
    <w:rsid w:val="00CD175E"/>
    <w:rsid w:val="00CD20F9"/>
    <w:rsid w:val="00CD41E6"/>
    <w:rsid w:val="00CD47E9"/>
    <w:rsid w:val="00CD6B44"/>
    <w:rsid w:val="00CE08FB"/>
    <w:rsid w:val="00CE17A8"/>
    <w:rsid w:val="00CE1BBD"/>
    <w:rsid w:val="00CE67B3"/>
    <w:rsid w:val="00CE72DD"/>
    <w:rsid w:val="00CF0777"/>
    <w:rsid w:val="00CF386D"/>
    <w:rsid w:val="00CF49F0"/>
    <w:rsid w:val="00CF5EEA"/>
    <w:rsid w:val="00CF6814"/>
    <w:rsid w:val="00D0001B"/>
    <w:rsid w:val="00D01794"/>
    <w:rsid w:val="00D0339A"/>
    <w:rsid w:val="00D051EE"/>
    <w:rsid w:val="00D058C8"/>
    <w:rsid w:val="00D10C80"/>
    <w:rsid w:val="00D14366"/>
    <w:rsid w:val="00D1553E"/>
    <w:rsid w:val="00D1741C"/>
    <w:rsid w:val="00D17BAB"/>
    <w:rsid w:val="00D24A30"/>
    <w:rsid w:val="00D25BB6"/>
    <w:rsid w:val="00D2638B"/>
    <w:rsid w:val="00D30605"/>
    <w:rsid w:val="00D31D80"/>
    <w:rsid w:val="00D34A62"/>
    <w:rsid w:val="00D34E51"/>
    <w:rsid w:val="00D3502A"/>
    <w:rsid w:val="00D40C3F"/>
    <w:rsid w:val="00D41AF8"/>
    <w:rsid w:val="00D4346D"/>
    <w:rsid w:val="00D50805"/>
    <w:rsid w:val="00D52EF3"/>
    <w:rsid w:val="00D57D14"/>
    <w:rsid w:val="00D64448"/>
    <w:rsid w:val="00D64FED"/>
    <w:rsid w:val="00D66B75"/>
    <w:rsid w:val="00D7609D"/>
    <w:rsid w:val="00D76F4A"/>
    <w:rsid w:val="00D7709C"/>
    <w:rsid w:val="00D77480"/>
    <w:rsid w:val="00D80A40"/>
    <w:rsid w:val="00D80CE4"/>
    <w:rsid w:val="00D82033"/>
    <w:rsid w:val="00D83E40"/>
    <w:rsid w:val="00D85056"/>
    <w:rsid w:val="00D87C68"/>
    <w:rsid w:val="00D90545"/>
    <w:rsid w:val="00D96724"/>
    <w:rsid w:val="00DA1EE3"/>
    <w:rsid w:val="00DA3E58"/>
    <w:rsid w:val="00DA4478"/>
    <w:rsid w:val="00DA4AFA"/>
    <w:rsid w:val="00DB0C59"/>
    <w:rsid w:val="00DB4A23"/>
    <w:rsid w:val="00DB644D"/>
    <w:rsid w:val="00DB6C1A"/>
    <w:rsid w:val="00DB7641"/>
    <w:rsid w:val="00DC1E7D"/>
    <w:rsid w:val="00DC6F28"/>
    <w:rsid w:val="00DD0FE5"/>
    <w:rsid w:val="00DD11A4"/>
    <w:rsid w:val="00DD4FBD"/>
    <w:rsid w:val="00DE01C5"/>
    <w:rsid w:val="00DE1627"/>
    <w:rsid w:val="00DE272D"/>
    <w:rsid w:val="00DE3446"/>
    <w:rsid w:val="00DE3D26"/>
    <w:rsid w:val="00DE4863"/>
    <w:rsid w:val="00DE4950"/>
    <w:rsid w:val="00DE702C"/>
    <w:rsid w:val="00DF1AB3"/>
    <w:rsid w:val="00DF7289"/>
    <w:rsid w:val="00E025F3"/>
    <w:rsid w:val="00E06A1C"/>
    <w:rsid w:val="00E1193F"/>
    <w:rsid w:val="00E147F0"/>
    <w:rsid w:val="00E15CA8"/>
    <w:rsid w:val="00E16180"/>
    <w:rsid w:val="00E20BF7"/>
    <w:rsid w:val="00E22B6D"/>
    <w:rsid w:val="00E333CE"/>
    <w:rsid w:val="00E340D4"/>
    <w:rsid w:val="00E4153B"/>
    <w:rsid w:val="00E43C83"/>
    <w:rsid w:val="00E50C60"/>
    <w:rsid w:val="00E57C0E"/>
    <w:rsid w:val="00E61028"/>
    <w:rsid w:val="00E6699A"/>
    <w:rsid w:val="00E73531"/>
    <w:rsid w:val="00E73B87"/>
    <w:rsid w:val="00E74048"/>
    <w:rsid w:val="00E767E2"/>
    <w:rsid w:val="00E8017C"/>
    <w:rsid w:val="00E84829"/>
    <w:rsid w:val="00E84E9A"/>
    <w:rsid w:val="00E85A82"/>
    <w:rsid w:val="00E85CFD"/>
    <w:rsid w:val="00E91159"/>
    <w:rsid w:val="00E929C3"/>
    <w:rsid w:val="00E92D6B"/>
    <w:rsid w:val="00E95C3D"/>
    <w:rsid w:val="00E9689A"/>
    <w:rsid w:val="00EA2110"/>
    <w:rsid w:val="00EA4188"/>
    <w:rsid w:val="00EC21BE"/>
    <w:rsid w:val="00EC2AE1"/>
    <w:rsid w:val="00EC4236"/>
    <w:rsid w:val="00EC4554"/>
    <w:rsid w:val="00EC476C"/>
    <w:rsid w:val="00EC5158"/>
    <w:rsid w:val="00EC5CD1"/>
    <w:rsid w:val="00EC63EE"/>
    <w:rsid w:val="00EC65A4"/>
    <w:rsid w:val="00ED2773"/>
    <w:rsid w:val="00ED4B00"/>
    <w:rsid w:val="00ED6722"/>
    <w:rsid w:val="00EE00F5"/>
    <w:rsid w:val="00EE097B"/>
    <w:rsid w:val="00EE287E"/>
    <w:rsid w:val="00EE60C5"/>
    <w:rsid w:val="00EF0357"/>
    <w:rsid w:val="00EF0832"/>
    <w:rsid w:val="00EF5DFB"/>
    <w:rsid w:val="00F01187"/>
    <w:rsid w:val="00F02054"/>
    <w:rsid w:val="00F0320F"/>
    <w:rsid w:val="00F06240"/>
    <w:rsid w:val="00F122AF"/>
    <w:rsid w:val="00F144C9"/>
    <w:rsid w:val="00F21683"/>
    <w:rsid w:val="00F23BA2"/>
    <w:rsid w:val="00F24B22"/>
    <w:rsid w:val="00F25CDF"/>
    <w:rsid w:val="00F302A0"/>
    <w:rsid w:val="00F30614"/>
    <w:rsid w:val="00F313F0"/>
    <w:rsid w:val="00F32676"/>
    <w:rsid w:val="00F328C7"/>
    <w:rsid w:val="00F34AC9"/>
    <w:rsid w:val="00F3668B"/>
    <w:rsid w:val="00F36ECC"/>
    <w:rsid w:val="00F40D82"/>
    <w:rsid w:val="00F41E5E"/>
    <w:rsid w:val="00F43878"/>
    <w:rsid w:val="00F45DEA"/>
    <w:rsid w:val="00F524D6"/>
    <w:rsid w:val="00F5671A"/>
    <w:rsid w:val="00F57F5C"/>
    <w:rsid w:val="00F61886"/>
    <w:rsid w:val="00F63B49"/>
    <w:rsid w:val="00F675FA"/>
    <w:rsid w:val="00F67709"/>
    <w:rsid w:val="00F7187D"/>
    <w:rsid w:val="00F71BA3"/>
    <w:rsid w:val="00F73B7C"/>
    <w:rsid w:val="00F75E25"/>
    <w:rsid w:val="00F816AA"/>
    <w:rsid w:val="00F86CC0"/>
    <w:rsid w:val="00F9125B"/>
    <w:rsid w:val="00F934AE"/>
    <w:rsid w:val="00F9397D"/>
    <w:rsid w:val="00F9697F"/>
    <w:rsid w:val="00FA1008"/>
    <w:rsid w:val="00FA2E4A"/>
    <w:rsid w:val="00FA3C85"/>
    <w:rsid w:val="00FA43DF"/>
    <w:rsid w:val="00FA5EB1"/>
    <w:rsid w:val="00FA60C2"/>
    <w:rsid w:val="00FB05B6"/>
    <w:rsid w:val="00FB6493"/>
    <w:rsid w:val="00FB7684"/>
    <w:rsid w:val="00FC0D52"/>
    <w:rsid w:val="00FC11FC"/>
    <w:rsid w:val="00FD0713"/>
    <w:rsid w:val="00FD1E75"/>
    <w:rsid w:val="00FD485C"/>
    <w:rsid w:val="00FE350C"/>
    <w:rsid w:val="00FE48DC"/>
    <w:rsid w:val="00FE7F2F"/>
    <w:rsid w:val="00FF5A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187"/>
  </w:style>
  <w:style w:type="paragraph" w:styleId="1">
    <w:name w:val="heading 1"/>
    <w:basedOn w:val="a"/>
    <w:link w:val="10"/>
    <w:uiPriority w:val="9"/>
    <w:qFormat/>
    <w:rsid w:val="003033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3F6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0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B64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B6493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F5671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033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C3F6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a7">
    <w:name w:val="Hyperlink"/>
    <w:basedOn w:val="a0"/>
    <w:uiPriority w:val="99"/>
    <w:semiHidden/>
    <w:unhideWhenUsed/>
    <w:rsid w:val="004C3F6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187"/>
  </w:style>
  <w:style w:type="paragraph" w:styleId="1">
    <w:name w:val="heading 1"/>
    <w:basedOn w:val="a"/>
    <w:link w:val="10"/>
    <w:uiPriority w:val="9"/>
    <w:qFormat/>
    <w:rsid w:val="003033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3F6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0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B64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B6493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F5671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033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C3F6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a7">
    <w:name w:val="Hyperlink"/>
    <w:basedOn w:val="a0"/>
    <w:uiPriority w:val="99"/>
    <w:semiHidden/>
    <w:unhideWhenUsed/>
    <w:rsid w:val="004C3F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base.garant.ru/10108000/cf66cbcea5079780c8945239ccd40344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588284-FA40-4155-B3D3-F0F8CA99F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581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Бойцов В.В.</dc:creator>
  <cp:lastModifiedBy>Алена</cp:lastModifiedBy>
  <cp:revision>2</cp:revision>
  <cp:lastPrinted>2021-04-22T06:48:00Z</cp:lastPrinted>
  <dcterms:created xsi:type="dcterms:W3CDTF">2021-07-28T02:29:00Z</dcterms:created>
  <dcterms:modified xsi:type="dcterms:W3CDTF">2021-07-28T02:29:00Z</dcterms:modified>
</cp:coreProperties>
</file>